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05" w:rsidRPr="00B33CF7" w:rsidRDefault="003E1E05" w:rsidP="003E1E05">
      <w:pPr>
        <w:suppressAutoHyphens/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</w:p>
    <w:p w:rsidR="003E1E05" w:rsidRPr="00B33CF7" w:rsidRDefault="009967AB" w:rsidP="003E1E05">
      <w:pPr>
        <w:tabs>
          <w:tab w:val="left" w:pos="7320"/>
        </w:tabs>
        <w:suppressAutoHyphens/>
        <w:spacing w:after="0"/>
        <w:jc w:val="right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ZAŁĄCZNIK NR 8</w:t>
      </w:r>
    </w:p>
    <w:p w:rsidR="003E1E05" w:rsidRPr="00B33CF7" w:rsidRDefault="003E1E05" w:rsidP="003E1E05">
      <w:pPr>
        <w:suppressAutoHyphens/>
        <w:spacing w:after="0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ar-SA"/>
        </w:rPr>
      </w:pPr>
    </w:p>
    <w:p w:rsidR="003E1E05" w:rsidRPr="00B33CF7" w:rsidRDefault="003E1E05" w:rsidP="003E1E05">
      <w:pPr>
        <w:suppressAutoHyphens/>
        <w:spacing w:after="0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ar-SA"/>
        </w:rPr>
      </w:pPr>
      <w:r w:rsidRPr="00B33CF7">
        <w:rPr>
          <w:rFonts w:asciiTheme="minorHAnsi" w:eastAsia="Times New Roman" w:hAnsiTheme="minorHAnsi"/>
          <w:b/>
          <w:sz w:val="20"/>
          <w:szCs w:val="20"/>
          <w:u w:val="single"/>
          <w:lang w:eastAsia="ar-SA"/>
        </w:rPr>
        <w:t>WYKAZ OSÓB SKIEROWANYCH PRZEZ WYKONAWCĘ DO REALIZACJI ZAMÓWIENIA, KTÓRYMI WYKONAWCA DYSPONUJE*</w:t>
      </w:r>
    </w:p>
    <w:p w:rsidR="003E1E05" w:rsidRPr="00B33CF7" w:rsidRDefault="003E1E05" w:rsidP="003E1E05">
      <w:pPr>
        <w:suppressAutoHyphens/>
        <w:spacing w:after="0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ar-SA"/>
        </w:rPr>
      </w:pPr>
    </w:p>
    <w:p w:rsidR="003E1E05" w:rsidRPr="00B33CF7" w:rsidRDefault="003E1E05" w:rsidP="00832FA3">
      <w:pPr>
        <w:pStyle w:val="Style2"/>
        <w:widowControl/>
        <w:spacing w:before="230"/>
        <w:jc w:val="both"/>
        <w:rPr>
          <w:rFonts w:asciiTheme="minorHAnsi" w:eastAsia="Times New Roman" w:hAnsiTheme="minorHAnsi"/>
          <w:b/>
          <w:sz w:val="20"/>
          <w:szCs w:val="20"/>
        </w:rPr>
      </w:pPr>
      <w:r w:rsidRPr="00B33CF7">
        <w:rPr>
          <w:rFonts w:asciiTheme="minorHAnsi" w:eastAsia="Times New Roman" w:hAnsiTheme="minorHAnsi"/>
          <w:sz w:val="20"/>
          <w:szCs w:val="20"/>
        </w:rPr>
        <w:t>Składając ofertę w trybie  przetargu nieograniczonego na wybór Wykonawcy zadania pn.</w:t>
      </w:r>
      <w:r w:rsidRPr="00B33CF7">
        <w:rPr>
          <w:rFonts w:asciiTheme="minorHAnsi" w:eastAsia="Times New Roman" w:hAnsiTheme="minorHAnsi"/>
          <w:b/>
          <w:sz w:val="20"/>
          <w:szCs w:val="20"/>
        </w:rPr>
        <w:t xml:space="preserve">: </w:t>
      </w:r>
      <w:r w:rsidR="00832FA3" w:rsidRPr="00832FA3">
        <w:rPr>
          <w:rFonts w:asciiTheme="minorHAnsi" w:hAnsiTheme="minorHAnsi" w:cstheme="minorHAnsi"/>
          <w:b/>
          <w:sz w:val="20"/>
          <w:szCs w:val="20"/>
        </w:rPr>
        <w:t xml:space="preserve">„Opracowanie szczegółowej koncepcji wraz z dokumentacją projektowo-kosztorysową przebudowy </w:t>
      </w:r>
      <w:bookmarkStart w:id="0" w:name="_GoBack"/>
      <w:bookmarkEnd w:id="0"/>
      <w:r w:rsidR="00832FA3" w:rsidRPr="00832FA3">
        <w:rPr>
          <w:rFonts w:asciiTheme="minorHAnsi" w:hAnsiTheme="minorHAnsi" w:cstheme="minorHAnsi"/>
          <w:b/>
          <w:sz w:val="20"/>
          <w:szCs w:val="20"/>
        </w:rPr>
        <w:t>Dworca Autobusowego Rataje oraz pełnienie nadzoru autorskiego w trakcie realizacji inwestycji”</w:t>
      </w:r>
      <w:r w:rsidR="00832F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33CF7">
        <w:rPr>
          <w:rFonts w:asciiTheme="minorHAnsi" w:eastAsia="Times New Roman" w:hAnsiTheme="minorHAnsi"/>
          <w:b/>
          <w:i/>
          <w:sz w:val="20"/>
          <w:szCs w:val="20"/>
        </w:rPr>
        <w:t xml:space="preserve">- </w:t>
      </w:r>
      <w:r w:rsidRPr="00B33CF7">
        <w:rPr>
          <w:rFonts w:asciiTheme="minorHAnsi" w:eastAsia="Times New Roman" w:hAnsiTheme="minorHAnsi"/>
          <w:sz w:val="20"/>
          <w:szCs w:val="20"/>
        </w:rPr>
        <w:t>oświadczam, że do realizacji niniejszego zamówienia przewidujemy zatrudnić następujące osoby:</w:t>
      </w:r>
      <w:r w:rsidRPr="00B33CF7">
        <w:rPr>
          <w:rFonts w:asciiTheme="minorHAnsi" w:eastAsia="Times New Roman" w:hAnsiTheme="minorHAnsi"/>
          <w:b/>
          <w:sz w:val="20"/>
          <w:szCs w:val="20"/>
        </w:rPr>
        <w:t xml:space="preserve"> </w:t>
      </w:r>
    </w:p>
    <w:p w:rsidR="003E1E05" w:rsidRPr="00B33CF7" w:rsidRDefault="003E1E05" w:rsidP="003E1E05">
      <w:pPr>
        <w:tabs>
          <w:tab w:val="left" w:pos="1620"/>
        </w:tabs>
        <w:suppressAutoHyphens/>
        <w:spacing w:after="0"/>
        <w:ind w:left="-142"/>
        <w:jc w:val="both"/>
        <w:rPr>
          <w:rFonts w:asciiTheme="minorHAnsi" w:eastAsia="Times New Roman" w:hAnsiTheme="minorHAnsi"/>
          <w:b/>
          <w:i/>
          <w:sz w:val="20"/>
          <w:szCs w:val="20"/>
          <w:lang w:eastAsia="pl-PL"/>
        </w:rPr>
      </w:pPr>
    </w:p>
    <w:p w:rsidR="003E1E05" w:rsidRPr="00B33CF7" w:rsidRDefault="009967AB" w:rsidP="009967AB">
      <w:pPr>
        <w:tabs>
          <w:tab w:val="left" w:pos="6705"/>
        </w:tabs>
        <w:suppressAutoHyphens/>
        <w:spacing w:after="0"/>
        <w:ind w:left="-142"/>
        <w:jc w:val="both"/>
        <w:rPr>
          <w:rFonts w:asciiTheme="minorHAnsi" w:eastAsia="Times New Roman" w:hAnsiTheme="minorHAnsi"/>
          <w:b/>
          <w:i/>
          <w:sz w:val="20"/>
          <w:szCs w:val="20"/>
          <w:lang w:eastAsia="pl-PL"/>
        </w:rPr>
      </w:pPr>
      <w:r>
        <w:rPr>
          <w:rFonts w:asciiTheme="minorHAnsi" w:eastAsia="Times New Roman" w:hAnsiTheme="minorHAnsi"/>
          <w:b/>
          <w:i/>
          <w:sz w:val="20"/>
          <w:szCs w:val="20"/>
          <w:lang w:eastAsia="pl-PL"/>
        </w:rPr>
        <w:tab/>
      </w:r>
    </w:p>
    <w:tbl>
      <w:tblPr>
        <w:tblW w:w="9516" w:type="dxa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2268"/>
        <w:gridCol w:w="5529"/>
      </w:tblGrid>
      <w:tr w:rsidR="003E1E05" w:rsidRPr="00B33CF7" w:rsidTr="00B63792">
        <w:trPr>
          <w:trHeight w:val="281"/>
          <w:tblHeader/>
        </w:trPr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/>
            <w:vAlign w:val="center"/>
          </w:tcPr>
          <w:p w:rsidR="003E1E05" w:rsidRPr="00B33CF7" w:rsidRDefault="003E1E05" w:rsidP="008974D5">
            <w:pPr>
              <w:keepNext/>
              <w:keepLines/>
              <w:tabs>
                <w:tab w:val="left" w:pos="0"/>
              </w:tabs>
              <w:snapToGrid w:val="0"/>
              <w:spacing w:before="200" w:after="0"/>
              <w:jc w:val="center"/>
              <w:outlineLvl w:val="8"/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B33CF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eastAsia="pl-PL"/>
              </w:rPr>
              <w:t xml:space="preserve">Nazwisko </w:t>
            </w:r>
            <w:r w:rsidRPr="00B33CF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eastAsia="pl-PL"/>
              </w:rPr>
              <w:br/>
              <w:t>i imię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:rsidR="003E1E05" w:rsidRPr="00B33CF7" w:rsidRDefault="003E1E05" w:rsidP="008974D5">
            <w:pPr>
              <w:keepNext/>
              <w:keepLines/>
              <w:tabs>
                <w:tab w:val="left" w:pos="0"/>
              </w:tabs>
              <w:snapToGrid w:val="0"/>
              <w:spacing w:before="200" w:after="0"/>
              <w:jc w:val="center"/>
              <w:outlineLvl w:val="8"/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B33CF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eastAsia="pl-PL"/>
              </w:rPr>
              <w:t>Rola w realizacji zamówienia</w:t>
            </w:r>
          </w:p>
        </w:tc>
        <w:tc>
          <w:tcPr>
            <w:tcW w:w="552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E1E05" w:rsidRPr="00B33CF7" w:rsidRDefault="003E1E05" w:rsidP="008974D5">
            <w:pPr>
              <w:snapToGrid w:val="0"/>
              <w:spacing w:after="0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</w:pPr>
            <w:r w:rsidRPr="00B33CF7"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>Nr  uprawnień zawodowych, data ważności przynależności do samorządu zawodowego</w:t>
            </w:r>
            <w:r w:rsidR="00EC1FBB"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 xml:space="preserve"> </w:t>
            </w:r>
            <w:r w:rsidR="00282593"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 xml:space="preserve">wymiar </w:t>
            </w:r>
            <w:r w:rsidR="00B63792">
              <w:rPr>
                <w:rFonts w:asciiTheme="minorHAnsi" w:hAnsiTheme="minorHAnsi" w:cstheme="minorHAnsi"/>
                <w:sz w:val="20"/>
                <w:szCs w:val="20"/>
              </w:rPr>
              <w:t xml:space="preserve">doświadczenia, </w:t>
            </w:r>
            <w:r w:rsidR="0028259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 informacja na temat  wykształcenia </w:t>
            </w:r>
            <w:r w:rsidR="00B63792" w:rsidRPr="00B637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takż</w:t>
            </w:r>
            <w:r w:rsidR="0028259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 zakres wykonywanych przez te osoby </w:t>
            </w:r>
            <w:r w:rsidR="00B63792" w:rsidRPr="00B63792">
              <w:rPr>
                <w:rFonts w:asciiTheme="minorHAnsi" w:hAnsiTheme="minorHAnsi" w:cstheme="minorHAnsi"/>
                <w:i/>
                <w:sz w:val="20"/>
                <w:szCs w:val="20"/>
              </w:rPr>
              <w:t>czynności or</w:t>
            </w:r>
            <w:r w:rsidR="00282593">
              <w:rPr>
                <w:rFonts w:asciiTheme="minorHAnsi" w:hAnsiTheme="minorHAnsi" w:cstheme="minorHAnsi"/>
                <w:i/>
                <w:sz w:val="20"/>
                <w:szCs w:val="20"/>
              </w:rPr>
              <w:t>az informacja</w:t>
            </w:r>
            <w:r w:rsidR="00B63792" w:rsidRPr="00B637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 podstawie dysponowania tymi osobami</w:t>
            </w:r>
          </w:p>
        </w:tc>
      </w:tr>
      <w:tr w:rsidR="003E1E05" w:rsidRPr="00B33CF7" w:rsidTr="00B63792">
        <w:trPr>
          <w:trHeight w:val="481"/>
          <w:tblHeader/>
        </w:trPr>
        <w:tc>
          <w:tcPr>
            <w:tcW w:w="1719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3E1E05" w:rsidRPr="00B33CF7" w:rsidRDefault="003E1E05" w:rsidP="008974D5">
            <w:pPr>
              <w:keepNext/>
              <w:keepLines/>
              <w:tabs>
                <w:tab w:val="left" w:pos="0"/>
              </w:tabs>
              <w:snapToGrid w:val="0"/>
              <w:spacing w:before="200" w:after="0"/>
              <w:jc w:val="center"/>
              <w:outlineLvl w:val="8"/>
              <w:rPr>
                <w:rFonts w:asciiTheme="minorHAnsi" w:eastAsia="Times New Roman" w:hAnsiTheme="minorHAnsi"/>
                <w:b/>
                <w:i/>
                <w:iCs/>
                <w:color w:val="40404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3E1E05" w:rsidRPr="00B33CF7" w:rsidRDefault="003E1E05" w:rsidP="008974D5">
            <w:pPr>
              <w:keepNext/>
              <w:keepLines/>
              <w:tabs>
                <w:tab w:val="left" w:pos="0"/>
              </w:tabs>
              <w:snapToGrid w:val="0"/>
              <w:spacing w:before="200" w:after="0"/>
              <w:jc w:val="center"/>
              <w:outlineLvl w:val="8"/>
              <w:rPr>
                <w:rFonts w:asciiTheme="minorHAnsi" w:eastAsia="Times New Roman" w:hAnsiTheme="minorHAnsi"/>
                <w:b/>
                <w:i/>
                <w:iCs/>
                <w:color w:val="404040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E1E05" w:rsidRPr="00B33CF7" w:rsidRDefault="003E1E05" w:rsidP="008974D5">
            <w:pPr>
              <w:snapToGrid w:val="0"/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E1E05" w:rsidRPr="00B33CF7" w:rsidTr="00B63792">
        <w:trPr>
          <w:tblHeader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E1E05" w:rsidRDefault="003E1E05" w:rsidP="008974D5">
            <w:pPr>
              <w:snapToGrid w:val="0"/>
              <w:spacing w:after="0"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pl-PL"/>
              </w:rPr>
            </w:pPr>
          </w:p>
          <w:p w:rsidR="00B33CF7" w:rsidRPr="00B33CF7" w:rsidRDefault="00B33CF7" w:rsidP="008974D5">
            <w:pPr>
              <w:snapToGrid w:val="0"/>
              <w:spacing w:after="0"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1E05" w:rsidRPr="00B33CF7" w:rsidRDefault="003E1E05" w:rsidP="008974D5">
            <w:pPr>
              <w:snapToGrid w:val="0"/>
              <w:spacing w:after="0"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pl-PL"/>
              </w:rPr>
            </w:pPr>
            <w:r w:rsidRPr="00B33CF7"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1E05" w:rsidRPr="00B33CF7" w:rsidRDefault="003E1E05" w:rsidP="008974D5">
            <w:pPr>
              <w:snapToGrid w:val="0"/>
              <w:spacing w:after="0"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pl-PL"/>
              </w:rPr>
            </w:pPr>
            <w:r w:rsidRPr="00B33CF7"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3E1E05" w:rsidRPr="00B33CF7" w:rsidTr="00B63792">
        <w:trPr>
          <w:trHeight w:val="337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Osoba z uprawnieniami budowlanymi </w:t>
            </w:r>
            <w:r w:rsidR="00734801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do projektowania </w:t>
            </w:r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w specjalności </w:t>
            </w:r>
            <w:proofErr w:type="spellStart"/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konstrukcyjno</w:t>
            </w:r>
            <w:proofErr w:type="spellEnd"/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– budowlanej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E1E05" w:rsidRPr="00B33CF7" w:rsidTr="00B63792">
        <w:trPr>
          <w:trHeight w:val="482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E1E05" w:rsidRPr="00B33CF7" w:rsidTr="00B63792">
        <w:trPr>
          <w:trHeight w:val="337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Osoba z uprawnieniami budowlanymi do projektowania </w:t>
            </w:r>
          </w:p>
          <w:p w:rsidR="003E1E05" w:rsidRPr="00B33CF7" w:rsidRDefault="003E1E05" w:rsidP="008974D5">
            <w:pPr>
              <w:snapToGrid w:val="0"/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 specjalnoś</w:t>
            </w:r>
            <w:r w:rsidR="0040360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ci instalacyjnej w zakresie sieci, instalacji i urządzeń</w:t>
            </w:r>
            <w:r w:rsidR="00832FA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ciep</w:t>
            </w:r>
            <w:r w:rsidR="0030479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</w:t>
            </w:r>
            <w:r w:rsidR="00832FA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nych, wentylacyjnych,</w:t>
            </w:r>
            <w:r w:rsidR="0040360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wodociągowych i kanalizacyjnych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E1E05" w:rsidRPr="00B33CF7" w:rsidTr="00B63792">
        <w:trPr>
          <w:trHeight w:val="479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E1E05" w:rsidRPr="00B33CF7" w:rsidTr="00B63792">
        <w:trPr>
          <w:trHeight w:val="337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3" w:rsidRPr="00B33CF7" w:rsidRDefault="00832FA3" w:rsidP="00832FA3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Osoba z uprawnieniami budowlanymi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do projektowania </w:t>
            </w:r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w specjalności 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instalacyjnej </w:t>
            </w:r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w zakresie sieci, instalacji i urządzeń elektrycznych i elektroenergetycznych</w:t>
            </w:r>
          </w:p>
          <w:p w:rsidR="003E1E05" w:rsidRPr="00B33CF7" w:rsidRDefault="003E1E05" w:rsidP="00832FA3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E1E05" w:rsidRPr="00B33CF7" w:rsidTr="00B63792">
        <w:trPr>
          <w:trHeight w:val="727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E1E05" w:rsidRPr="00B33CF7" w:rsidTr="00B63792">
        <w:trPr>
          <w:trHeight w:val="337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B33CF7" w:rsidP="008974D5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Osoba z uprawnieniami budowlanymi</w:t>
            </w:r>
            <w:r w:rsidR="00403601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do projektowania </w:t>
            </w:r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w specjalności </w:t>
            </w:r>
            <w:r w:rsidR="00832FA3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instalacyjnej </w:t>
            </w:r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w zakresie sieci, instalacji i urządzeń </w:t>
            </w:r>
            <w:r w:rsidR="00832FA3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telekomunikacyjnych</w:t>
            </w:r>
          </w:p>
          <w:p w:rsidR="003E1E05" w:rsidRPr="00B33CF7" w:rsidRDefault="003E1E05" w:rsidP="008974D5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E1E05" w:rsidRPr="00B33CF7" w:rsidTr="00B63792">
        <w:trPr>
          <w:trHeight w:val="727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</w:tbl>
    <w:p w:rsidR="003E1E05" w:rsidRPr="00B33CF7" w:rsidRDefault="003E1E05" w:rsidP="003E1E05">
      <w:pPr>
        <w:spacing w:after="120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1E05" w:rsidRPr="00B33CF7" w:rsidRDefault="003E1E05" w:rsidP="003E1E05">
      <w:pPr>
        <w:spacing w:after="120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1E05" w:rsidRPr="00B33CF7" w:rsidRDefault="003E1E05" w:rsidP="003E1E05">
      <w:pPr>
        <w:spacing w:after="120"/>
        <w:rPr>
          <w:rFonts w:asciiTheme="minorHAnsi" w:eastAsia="Times New Roman" w:hAnsiTheme="minorHAnsi"/>
          <w:sz w:val="20"/>
          <w:szCs w:val="20"/>
          <w:lang w:eastAsia="pl-PL"/>
        </w:rPr>
      </w:pPr>
      <w:r w:rsidRPr="00B33CF7">
        <w:rPr>
          <w:rFonts w:asciiTheme="minorHAnsi" w:eastAsia="Times New Roman" w:hAnsiTheme="minorHAnsi"/>
          <w:sz w:val="20"/>
          <w:szCs w:val="20"/>
          <w:lang w:val="x-none" w:eastAsia="pl-PL"/>
        </w:rPr>
        <w:t>* niepotrzebne skreślić</w:t>
      </w:r>
    </w:p>
    <w:p w:rsidR="003E1E05" w:rsidRPr="00B33CF7" w:rsidRDefault="003E1E05" w:rsidP="003E1E05">
      <w:pPr>
        <w:spacing w:after="0"/>
        <w:ind w:left="-142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>(</w:t>
      </w:r>
      <w:r w:rsidRPr="00B33CF7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W przypadku ofert składanych wspólnie Wykonawca musi określić, która firma dysponuje ww. osobami</w:t>
      </w: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>)</w:t>
      </w:r>
    </w:p>
    <w:p w:rsidR="003E1E05" w:rsidRPr="00B33CF7" w:rsidRDefault="003E1E05" w:rsidP="003E1E05">
      <w:p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1E05" w:rsidRPr="00B33CF7" w:rsidRDefault="003E1E05" w:rsidP="003E1E05">
      <w:p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1E05" w:rsidRPr="00B33CF7" w:rsidRDefault="003E1E05" w:rsidP="003E1E05">
      <w:p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>.................... dn. __.__.           r.                                   ...............................................................</w:t>
      </w:r>
    </w:p>
    <w:p w:rsidR="003E1E05" w:rsidRPr="00B33CF7" w:rsidRDefault="003E1E05" w:rsidP="003E1E05">
      <w:pPr>
        <w:spacing w:after="0"/>
        <w:rPr>
          <w:rFonts w:asciiTheme="minorHAnsi" w:eastAsia="Times New Roman" w:hAnsiTheme="minorHAnsi"/>
          <w:sz w:val="20"/>
          <w:szCs w:val="20"/>
          <w:lang w:eastAsia="pl-PL"/>
        </w:rPr>
      </w:pP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 xml:space="preserve">                                                        </w:t>
      </w: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ab/>
        <w:t>(podpis upełnomocnionego przedstawiciela Wykonawcy)</w:t>
      </w:r>
    </w:p>
    <w:p w:rsidR="00153DF5" w:rsidRDefault="00153DF5"/>
    <w:sectPr w:rsidR="0015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9"/>
    <w:rsid w:val="0001542B"/>
    <w:rsid w:val="00153DF5"/>
    <w:rsid w:val="001973C5"/>
    <w:rsid w:val="00282593"/>
    <w:rsid w:val="00304797"/>
    <w:rsid w:val="003E1E05"/>
    <w:rsid w:val="00403601"/>
    <w:rsid w:val="00734801"/>
    <w:rsid w:val="00832FA3"/>
    <w:rsid w:val="00973979"/>
    <w:rsid w:val="009967AB"/>
    <w:rsid w:val="00B33CF7"/>
    <w:rsid w:val="00B63792"/>
    <w:rsid w:val="00CD61EE"/>
    <w:rsid w:val="00E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DA5F7-9288-429C-9494-2E84379C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E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E1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E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E0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E05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832F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832FA3"/>
    <w:rPr>
      <w:rFonts w:ascii="Tahoma" w:hAnsi="Tahoma" w:cs="Tahoma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Maciak</dc:creator>
  <cp:keywords/>
  <dc:description/>
  <cp:lastModifiedBy>Kaczmarek Dorota</cp:lastModifiedBy>
  <cp:revision>22</cp:revision>
  <dcterms:created xsi:type="dcterms:W3CDTF">2020-06-15T08:05:00Z</dcterms:created>
  <dcterms:modified xsi:type="dcterms:W3CDTF">2020-09-03T11:37:00Z</dcterms:modified>
</cp:coreProperties>
</file>