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448B" w:rsidRPr="00F1448B">
        <w:rPr>
          <w:rFonts w:ascii="Tahoma" w:hAnsi="Tahoma" w:cs="Tahoma"/>
          <w:b/>
        </w:rPr>
        <w:t>dostaw</w:t>
      </w:r>
      <w:r w:rsidR="00F1448B" w:rsidRPr="00F1448B">
        <w:rPr>
          <w:rFonts w:ascii="Tahoma" w:hAnsi="Tahoma" w:cs="Tahoma"/>
          <w:b/>
        </w:rPr>
        <w:t>a</w:t>
      </w:r>
      <w:r w:rsidR="00F1448B" w:rsidRPr="00F1448B">
        <w:rPr>
          <w:rFonts w:ascii="Tahoma" w:hAnsi="Tahoma" w:cs="Tahoma"/>
          <w:b/>
        </w:rPr>
        <w:t xml:space="preserve"> 50 000  kart elektronicznych niespersonalizowanych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lastRenderedPageBreak/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ZTM.EZ.3310.7.2017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53BA"/>
    <w:rsid w:val="004E1E53"/>
    <w:rsid w:val="005C4734"/>
    <w:rsid w:val="006263C1"/>
    <w:rsid w:val="00732322"/>
    <w:rsid w:val="008539BC"/>
    <w:rsid w:val="008B2859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FAFA-27C3-41EC-A3B9-4A5478EF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12</cp:revision>
  <dcterms:created xsi:type="dcterms:W3CDTF">2016-11-02T09:49:00Z</dcterms:created>
  <dcterms:modified xsi:type="dcterms:W3CDTF">2017-04-26T12:33:00Z</dcterms:modified>
</cp:coreProperties>
</file>