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0D" w:rsidRDefault="00CD7C2F">
      <w:r>
        <w:t>Identyfikator zamówienia</w:t>
      </w:r>
    </w:p>
    <w:p w:rsidR="00CD7C2F" w:rsidRDefault="00CD7C2F"/>
    <w:p w:rsidR="00CD7C2F" w:rsidRDefault="00CD7C2F">
      <w:r>
        <w:t>51b94d9e-c60a</w:t>
      </w:r>
      <w:bookmarkStart w:id="0" w:name="_GoBack"/>
      <w:bookmarkEnd w:id="0"/>
      <w:r>
        <w:t>-460e-bf7b-fc9c9346698f</w:t>
      </w:r>
    </w:p>
    <w:sectPr w:rsidR="00CD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7F"/>
    <w:rsid w:val="00562D0D"/>
    <w:rsid w:val="00CA377F"/>
    <w:rsid w:val="00C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A3A0-A8BF-4D18-8A8B-123B3BC5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Maciak</dc:creator>
  <cp:keywords/>
  <dc:description/>
  <cp:lastModifiedBy>Ilona Maciak</cp:lastModifiedBy>
  <cp:revision>2</cp:revision>
  <dcterms:created xsi:type="dcterms:W3CDTF">2020-12-23T08:27:00Z</dcterms:created>
  <dcterms:modified xsi:type="dcterms:W3CDTF">2020-12-23T08:27:00Z</dcterms:modified>
</cp:coreProperties>
</file>